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2C2F" w:rsidRPr="000C51EB" w:rsidRDefault="00082C2F" w:rsidP="000C51EB">
      <w:pPr>
        <w:spacing w:line="480" w:lineRule="auto"/>
        <w:ind w:firstLine="720"/>
        <w:rPr>
          <w:rFonts w:ascii="Times New Roman" w:hAnsi="Times New Roman" w:cs="Times New Roman"/>
          <w:sz w:val="24"/>
          <w:szCs w:val="24"/>
        </w:rPr>
      </w:pPr>
    </w:p>
    <w:p w:rsidR="00E57F73" w:rsidRPr="000C51EB" w:rsidRDefault="00E57F73" w:rsidP="000C51EB">
      <w:pPr>
        <w:spacing w:line="480" w:lineRule="auto"/>
        <w:ind w:firstLine="720"/>
        <w:rPr>
          <w:rFonts w:ascii="Times New Roman" w:hAnsi="Times New Roman" w:cs="Times New Roman"/>
          <w:sz w:val="24"/>
          <w:szCs w:val="24"/>
        </w:rPr>
      </w:pPr>
    </w:p>
    <w:p w:rsidR="00082C2F" w:rsidRPr="000C51EB" w:rsidRDefault="00082C2F" w:rsidP="000C51EB">
      <w:pPr>
        <w:spacing w:line="480" w:lineRule="auto"/>
        <w:ind w:firstLine="720"/>
        <w:rPr>
          <w:rFonts w:ascii="Times New Roman" w:hAnsi="Times New Roman" w:cs="Times New Roman"/>
          <w:sz w:val="24"/>
          <w:szCs w:val="24"/>
        </w:rPr>
      </w:pPr>
    </w:p>
    <w:p w:rsidR="00082C2F" w:rsidRPr="000C51EB" w:rsidRDefault="00082C2F" w:rsidP="000C51EB">
      <w:pPr>
        <w:tabs>
          <w:tab w:val="left" w:pos="3853"/>
        </w:tabs>
        <w:spacing w:line="480" w:lineRule="auto"/>
        <w:ind w:firstLine="720"/>
        <w:jc w:val="center"/>
        <w:rPr>
          <w:rFonts w:ascii="Times New Roman" w:hAnsi="Times New Roman" w:cs="Times New Roman"/>
          <w:sz w:val="24"/>
          <w:szCs w:val="24"/>
        </w:rPr>
      </w:pPr>
      <w:bookmarkStart w:id="0" w:name="_GoBack"/>
      <w:bookmarkEnd w:id="0"/>
    </w:p>
    <w:p w:rsidR="00F85BF7" w:rsidRDefault="00F85BF7" w:rsidP="000C51EB">
      <w:pPr>
        <w:tabs>
          <w:tab w:val="left" w:pos="3853"/>
        </w:tabs>
        <w:spacing w:line="480" w:lineRule="auto"/>
        <w:rPr>
          <w:rFonts w:ascii="Times New Roman" w:hAnsi="Times New Roman" w:cs="Times New Roman"/>
          <w:sz w:val="24"/>
          <w:szCs w:val="24"/>
        </w:rPr>
      </w:pPr>
    </w:p>
    <w:p w:rsidR="000C51EB" w:rsidRPr="000C51EB" w:rsidRDefault="000C51EB" w:rsidP="000C51EB">
      <w:pPr>
        <w:tabs>
          <w:tab w:val="left" w:pos="3853"/>
        </w:tabs>
        <w:spacing w:line="480" w:lineRule="auto"/>
        <w:rPr>
          <w:rFonts w:ascii="Times New Roman" w:hAnsi="Times New Roman" w:cs="Times New Roman"/>
          <w:sz w:val="24"/>
          <w:szCs w:val="24"/>
        </w:rPr>
      </w:pPr>
    </w:p>
    <w:p w:rsidR="00082C2F" w:rsidRPr="000C51EB" w:rsidRDefault="00082C2F" w:rsidP="000C51EB">
      <w:pPr>
        <w:tabs>
          <w:tab w:val="left" w:pos="3853"/>
        </w:tabs>
        <w:spacing w:line="480" w:lineRule="auto"/>
        <w:jc w:val="center"/>
        <w:rPr>
          <w:rFonts w:ascii="Times New Roman" w:hAnsi="Times New Roman" w:cs="Times New Roman"/>
          <w:sz w:val="24"/>
          <w:szCs w:val="24"/>
        </w:rPr>
      </w:pPr>
      <w:r w:rsidRPr="000C51EB">
        <w:rPr>
          <w:rFonts w:ascii="Times New Roman" w:hAnsi="Times New Roman" w:cs="Times New Roman"/>
          <w:sz w:val="24"/>
          <w:szCs w:val="24"/>
        </w:rPr>
        <w:t>Comparative Analysis of Rock and Blues Music</w:t>
      </w:r>
    </w:p>
    <w:p w:rsidR="00082C2F" w:rsidRPr="000C51EB" w:rsidRDefault="00082C2F" w:rsidP="000C51EB">
      <w:pPr>
        <w:tabs>
          <w:tab w:val="left" w:pos="3853"/>
        </w:tabs>
        <w:spacing w:line="480" w:lineRule="auto"/>
        <w:jc w:val="center"/>
        <w:rPr>
          <w:rFonts w:ascii="Times New Roman" w:hAnsi="Times New Roman" w:cs="Times New Roman"/>
          <w:sz w:val="24"/>
          <w:szCs w:val="24"/>
        </w:rPr>
      </w:pPr>
      <w:r w:rsidRPr="000C51EB">
        <w:rPr>
          <w:rFonts w:ascii="Times New Roman" w:hAnsi="Times New Roman" w:cs="Times New Roman"/>
          <w:sz w:val="24"/>
          <w:szCs w:val="24"/>
        </w:rPr>
        <w:t>Name</w:t>
      </w:r>
    </w:p>
    <w:p w:rsidR="00082C2F" w:rsidRPr="000C51EB" w:rsidRDefault="00E57F73" w:rsidP="000C51EB">
      <w:pPr>
        <w:tabs>
          <w:tab w:val="left" w:pos="3853"/>
        </w:tabs>
        <w:spacing w:line="480" w:lineRule="auto"/>
        <w:jc w:val="center"/>
        <w:rPr>
          <w:rFonts w:ascii="Times New Roman" w:hAnsi="Times New Roman" w:cs="Times New Roman"/>
          <w:sz w:val="24"/>
          <w:szCs w:val="24"/>
        </w:rPr>
      </w:pPr>
      <w:r w:rsidRPr="000C51EB">
        <w:rPr>
          <w:rFonts w:ascii="Times New Roman" w:hAnsi="Times New Roman" w:cs="Times New Roman"/>
          <w:sz w:val="24"/>
          <w:szCs w:val="24"/>
        </w:rPr>
        <w:t>Instructor</w:t>
      </w:r>
    </w:p>
    <w:p w:rsidR="00082C2F" w:rsidRPr="000C51EB" w:rsidRDefault="00082C2F" w:rsidP="000C51EB">
      <w:pPr>
        <w:tabs>
          <w:tab w:val="left" w:pos="3853"/>
        </w:tabs>
        <w:spacing w:line="480" w:lineRule="auto"/>
        <w:jc w:val="center"/>
        <w:rPr>
          <w:rFonts w:ascii="Times New Roman" w:hAnsi="Times New Roman" w:cs="Times New Roman"/>
          <w:sz w:val="24"/>
          <w:szCs w:val="24"/>
        </w:rPr>
      </w:pPr>
      <w:r w:rsidRPr="000C51EB">
        <w:rPr>
          <w:rFonts w:ascii="Times New Roman" w:hAnsi="Times New Roman" w:cs="Times New Roman"/>
          <w:sz w:val="24"/>
          <w:szCs w:val="24"/>
        </w:rPr>
        <w:t>Course</w:t>
      </w:r>
    </w:p>
    <w:p w:rsidR="00082C2F" w:rsidRPr="000C51EB" w:rsidRDefault="00082C2F" w:rsidP="000C51EB">
      <w:pPr>
        <w:tabs>
          <w:tab w:val="left" w:pos="3853"/>
        </w:tabs>
        <w:spacing w:line="480" w:lineRule="auto"/>
        <w:jc w:val="center"/>
        <w:rPr>
          <w:rFonts w:ascii="Times New Roman" w:hAnsi="Times New Roman" w:cs="Times New Roman"/>
          <w:sz w:val="24"/>
          <w:szCs w:val="24"/>
        </w:rPr>
      </w:pPr>
      <w:r w:rsidRPr="000C51EB">
        <w:rPr>
          <w:rFonts w:ascii="Times New Roman" w:hAnsi="Times New Roman" w:cs="Times New Roman"/>
          <w:sz w:val="24"/>
          <w:szCs w:val="24"/>
        </w:rPr>
        <w:t>Date</w:t>
      </w:r>
    </w:p>
    <w:p w:rsidR="00082C2F" w:rsidRPr="000C51EB" w:rsidRDefault="00082C2F" w:rsidP="000C51EB">
      <w:pPr>
        <w:spacing w:line="480" w:lineRule="auto"/>
        <w:ind w:firstLine="720"/>
        <w:rPr>
          <w:rFonts w:ascii="Times New Roman" w:hAnsi="Times New Roman" w:cs="Times New Roman"/>
          <w:sz w:val="24"/>
          <w:szCs w:val="24"/>
        </w:rPr>
      </w:pPr>
    </w:p>
    <w:p w:rsidR="00082C2F" w:rsidRPr="000C51EB" w:rsidRDefault="00082C2F" w:rsidP="000C51EB">
      <w:pPr>
        <w:spacing w:line="480" w:lineRule="auto"/>
        <w:ind w:firstLine="720"/>
        <w:rPr>
          <w:rFonts w:ascii="Times New Roman" w:hAnsi="Times New Roman" w:cs="Times New Roman"/>
          <w:sz w:val="24"/>
          <w:szCs w:val="24"/>
        </w:rPr>
      </w:pPr>
    </w:p>
    <w:p w:rsidR="00082C2F" w:rsidRPr="000C51EB" w:rsidRDefault="00082C2F" w:rsidP="000C51EB">
      <w:pPr>
        <w:spacing w:line="480" w:lineRule="auto"/>
        <w:ind w:firstLine="720"/>
        <w:rPr>
          <w:rFonts w:ascii="Times New Roman" w:hAnsi="Times New Roman" w:cs="Times New Roman"/>
          <w:sz w:val="24"/>
          <w:szCs w:val="24"/>
        </w:rPr>
      </w:pPr>
    </w:p>
    <w:p w:rsidR="00082C2F" w:rsidRPr="000C51EB" w:rsidRDefault="00082C2F" w:rsidP="000C51EB">
      <w:pPr>
        <w:spacing w:line="480" w:lineRule="auto"/>
        <w:ind w:firstLine="720"/>
        <w:rPr>
          <w:rFonts w:ascii="Times New Roman" w:hAnsi="Times New Roman" w:cs="Times New Roman"/>
          <w:sz w:val="24"/>
          <w:szCs w:val="24"/>
        </w:rPr>
      </w:pPr>
    </w:p>
    <w:p w:rsidR="00082C2F" w:rsidRPr="000C51EB" w:rsidRDefault="00082C2F" w:rsidP="000C51EB">
      <w:pPr>
        <w:spacing w:line="480" w:lineRule="auto"/>
        <w:ind w:firstLine="720"/>
        <w:rPr>
          <w:rFonts w:ascii="Times New Roman" w:hAnsi="Times New Roman" w:cs="Times New Roman"/>
          <w:sz w:val="24"/>
          <w:szCs w:val="24"/>
        </w:rPr>
      </w:pPr>
    </w:p>
    <w:p w:rsidR="000C51EB" w:rsidRPr="000C51EB" w:rsidRDefault="000C51EB" w:rsidP="000C51EB">
      <w:pPr>
        <w:spacing w:line="480" w:lineRule="auto"/>
        <w:ind w:firstLine="720"/>
        <w:rPr>
          <w:rFonts w:ascii="Times New Roman" w:hAnsi="Times New Roman" w:cs="Times New Roman"/>
          <w:sz w:val="24"/>
          <w:szCs w:val="24"/>
        </w:rPr>
      </w:pPr>
    </w:p>
    <w:p w:rsidR="000C51EB" w:rsidRPr="000C51EB" w:rsidRDefault="000C51EB" w:rsidP="000C51EB">
      <w:pPr>
        <w:spacing w:line="480" w:lineRule="auto"/>
        <w:rPr>
          <w:rFonts w:ascii="Times New Roman" w:hAnsi="Times New Roman" w:cs="Times New Roman"/>
          <w:sz w:val="24"/>
          <w:szCs w:val="24"/>
        </w:rPr>
      </w:pPr>
      <w:r w:rsidRPr="000C51EB">
        <w:rPr>
          <w:rFonts w:ascii="Times New Roman" w:hAnsi="Times New Roman" w:cs="Times New Roman"/>
          <w:sz w:val="24"/>
          <w:szCs w:val="24"/>
        </w:rPr>
        <w:lastRenderedPageBreak/>
        <w:t>Introduction</w:t>
      </w:r>
    </w:p>
    <w:p w:rsidR="000C51EB" w:rsidRPr="000C51EB" w:rsidRDefault="000C51EB" w:rsidP="000C51EB">
      <w:pPr>
        <w:spacing w:line="480" w:lineRule="auto"/>
        <w:ind w:firstLine="720"/>
        <w:rPr>
          <w:rFonts w:ascii="Times New Roman" w:hAnsi="Times New Roman" w:cs="Times New Roman"/>
          <w:sz w:val="24"/>
          <w:szCs w:val="24"/>
        </w:rPr>
      </w:pPr>
      <w:r w:rsidRPr="000C51EB">
        <w:rPr>
          <w:rFonts w:ascii="Times New Roman" w:hAnsi="Times New Roman" w:cs="Times New Roman"/>
          <w:sz w:val="24"/>
          <w:szCs w:val="24"/>
        </w:rPr>
        <w:t>This research paper aims to untangle two of the most popular genres of music in the world today; the rhythm &amp; blues popularly known as R&amp;B, and Rock music, also known as Rock &amp; roll, with a keen focus on the similarities and differences between the two. I compare their origins, their style of delivery and their appeal market. The overall point is to create an extensive analogy on the two genres and the distinct characteristics that have made both of them what they are today.</w:t>
      </w:r>
    </w:p>
    <w:p w:rsidR="000C51EB" w:rsidRPr="000C51EB" w:rsidRDefault="000C51EB" w:rsidP="000C51EB">
      <w:pPr>
        <w:spacing w:line="480" w:lineRule="auto"/>
        <w:ind w:firstLine="720"/>
        <w:rPr>
          <w:rFonts w:ascii="Times New Roman" w:hAnsi="Times New Roman" w:cs="Times New Roman"/>
          <w:sz w:val="24"/>
          <w:szCs w:val="24"/>
        </w:rPr>
      </w:pPr>
      <w:r w:rsidRPr="000C51EB">
        <w:rPr>
          <w:rFonts w:ascii="Times New Roman" w:hAnsi="Times New Roman" w:cs="Times New Roman"/>
          <w:sz w:val="24"/>
          <w:szCs w:val="24"/>
        </w:rPr>
        <w:t xml:space="preserve"> A genre can be defined as categorization of art or music. Genres are forms into which instruments are grouped based on crafted and visible characteristics that they share, and which listeners or readers can associate with them.</w:t>
      </w:r>
    </w:p>
    <w:p w:rsidR="000C51EB" w:rsidRPr="000C51EB" w:rsidRDefault="000C51EB" w:rsidP="000C51EB">
      <w:pPr>
        <w:spacing w:line="480" w:lineRule="auto"/>
        <w:rPr>
          <w:rFonts w:ascii="Times New Roman" w:hAnsi="Times New Roman" w:cs="Times New Roman"/>
          <w:sz w:val="24"/>
          <w:szCs w:val="24"/>
        </w:rPr>
      </w:pPr>
      <w:r w:rsidRPr="000C51EB">
        <w:rPr>
          <w:rFonts w:ascii="Times New Roman" w:hAnsi="Times New Roman" w:cs="Times New Roman"/>
          <w:sz w:val="24"/>
          <w:szCs w:val="24"/>
        </w:rPr>
        <w:t>Origins of the two genres</w:t>
      </w:r>
    </w:p>
    <w:p w:rsidR="000C51EB" w:rsidRPr="000C51EB" w:rsidRDefault="000C51EB" w:rsidP="000C51EB">
      <w:pPr>
        <w:spacing w:line="480" w:lineRule="auto"/>
        <w:ind w:firstLine="720"/>
        <w:rPr>
          <w:rFonts w:ascii="Times New Roman" w:hAnsi="Times New Roman" w:cs="Times New Roman"/>
          <w:sz w:val="24"/>
          <w:szCs w:val="24"/>
        </w:rPr>
      </w:pPr>
      <w:r w:rsidRPr="000C51EB">
        <w:rPr>
          <w:rFonts w:ascii="Times New Roman" w:hAnsi="Times New Roman" w:cs="Times New Roman"/>
          <w:sz w:val="24"/>
          <w:szCs w:val="24"/>
        </w:rPr>
        <w:t>The blues and Rock music is connected to one another. They were developed almost the same time-1940s and early 1950s respectively. Rock music culture can be traced back t</w:t>
      </w:r>
      <w:r w:rsidR="009A63B6">
        <w:rPr>
          <w:rFonts w:ascii="Times New Roman" w:hAnsi="Times New Roman" w:cs="Times New Roman"/>
          <w:sz w:val="24"/>
          <w:szCs w:val="24"/>
        </w:rPr>
        <w:t>o the United States (Miller, 3</w:t>
      </w:r>
      <w:r w:rsidRPr="000C51EB">
        <w:rPr>
          <w:rFonts w:ascii="Times New Roman" w:hAnsi="Times New Roman" w:cs="Times New Roman"/>
          <w:sz w:val="24"/>
          <w:szCs w:val="24"/>
        </w:rPr>
        <w:t>). The music was made by African-Americans in collaboration with the white musicians. There was no specific market as at then, but the audience kept growing, particularly in the U.S. This led to more white musicians undertaking to record the music which they would sell to the African-American listeners. The R&amp;B music has its roots in the U.S. This genre of music was commonly recorded and sold to the African-American audience at the time as well, although not keen listenership was being experien</w:t>
      </w:r>
      <w:r w:rsidR="009A63B6">
        <w:rPr>
          <w:rFonts w:ascii="Times New Roman" w:hAnsi="Times New Roman" w:cs="Times New Roman"/>
          <w:sz w:val="24"/>
          <w:szCs w:val="24"/>
        </w:rPr>
        <w:t>ced at the time (Szatmary, 34</w:t>
      </w:r>
      <w:r w:rsidRPr="000C51EB">
        <w:rPr>
          <w:rFonts w:ascii="Times New Roman" w:hAnsi="Times New Roman" w:cs="Times New Roman"/>
          <w:sz w:val="24"/>
          <w:szCs w:val="24"/>
        </w:rPr>
        <w:t>).</w:t>
      </w:r>
      <w:r w:rsidR="009A63B6">
        <w:rPr>
          <w:rFonts w:ascii="Times New Roman" w:hAnsi="Times New Roman" w:cs="Times New Roman"/>
          <w:sz w:val="24"/>
          <w:szCs w:val="24"/>
        </w:rPr>
        <w:t xml:space="preserve"> </w:t>
      </w:r>
      <w:r w:rsidRPr="000C51EB">
        <w:rPr>
          <w:rFonts w:ascii="Times New Roman" w:hAnsi="Times New Roman" w:cs="Times New Roman"/>
          <w:sz w:val="24"/>
          <w:szCs w:val="24"/>
        </w:rPr>
        <w:t xml:space="preserve">However, it's imperative to note that it's from the Rhythm &amp; Blues genre of music the rock &amp; roll would emerge, creating a spark of a wide range of </w:t>
      </w:r>
      <w:r>
        <w:rPr>
          <w:rFonts w:ascii="Times New Roman" w:hAnsi="Times New Roman" w:cs="Times New Roman"/>
          <w:sz w:val="24"/>
          <w:szCs w:val="24"/>
        </w:rPr>
        <w:t>audience as by this time the R&amp;B</w:t>
      </w:r>
      <w:r w:rsidRPr="000C51EB">
        <w:rPr>
          <w:rFonts w:ascii="Times New Roman" w:hAnsi="Times New Roman" w:cs="Times New Roman"/>
          <w:sz w:val="24"/>
          <w:szCs w:val="24"/>
        </w:rPr>
        <w:t xml:space="preserve"> genre had </w:t>
      </w:r>
      <w:r w:rsidRPr="000C51EB">
        <w:rPr>
          <w:rFonts w:ascii="Times New Roman" w:hAnsi="Times New Roman" w:cs="Times New Roman"/>
          <w:sz w:val="24"/>
          <w:szCs w:val="24"/>
        </w:rPr>
        <w:lastRenderedPageBreak/>
        <w:t>undergone through refinement, incorporating different styles along the way such soul music (Ewen, David</w:t>
      </w:r>
      <w:r w:rsidR="009A63B6">
        <w:rPr>
          <w:rFonts w:ascii="Times New Roman" w:hAnsi="Times New Roman" w:cs="Times New Roman"/>
          <w:sz w:val="24"/>
          <w:szCs w:val="24"/>
        </w:rPr>
        <w:t>, 9</w:t>
      </w:r>
      <w:r w:rsidRPr="000C51EB">
        <w:rPr>
          <w:rFonts w:ascii="Times New Roman" w:hAnsi="Times New Roman" w:cs="Times New Roman"/>
          <w:sz w:val="24"/>
          <w:szCs w:val="24"/>
        </w:rPr>
        <w:t xml:space="preserve">). </w:t>
      </w:r>
    </w:p>
    <w:p w:rsidR="000C51EB" w:rsidRPr="000C51EB" w:rsidRDefault="000C51EB" w:rsidP="000C51EB">
      <w:pPr>
        <w:spacing w:line="480" w:lineRule="auto"/>
        <w:rPr>
          <w:rFonts w:ascii="Times New Roman" w:hAnsi="Times New Roman" w:cs="Times New Roman"/>
          <w:sz w:val="24"/>
          <w:szCs w:val="24"/>
        </w:rPr>
      </w:pPr>
      <w:r w:rsidRPr="000C51EB">
        <w:rPr>
          <w:rFonts w:ascii="Times New Roman" w:hAnsi="Times New Roman" w:cs="Times New Roman"/>
          <w:sz w:val="24"/>
          <w:szCs w:val="24"/>
        </w:rPr>
        <w:t>Differences between the two genres</w:t>
      </w:r>
    </w:p>
    <w:p w:rsidR="000C51EB" w:rsidRPr="000C51EB" w:rsidRDefault="000C51EB" w:rsidP="000C51EB">
      <w:pPr>
        <w:spacing w:line="480" w:lineRule="auto"/>
        <w:ind w:firstLine="720"/>
        <w:rPr>
          <w:rFonts w:ascii="Times New Roman" w:hAnsi="Times New Roman" w:cs="Times New Roman"/>
          <w:sz w:val="24"/>
          <w:szCs w:val="24"/>
        </w:rPr>
      </w:pPr>
      <w:r w:rsidRPr="000C51EB">
        <w:rPr>
          <w:rFonts w:ascii="Times New Roman" w:hAnsi="Times New Roman" w:cs="Times New Roman"/>
          <w:sz w:val="24"/>
          <w:szCs w:val="24"/>
        </w:rPr>
        <w:t>In terms of their places of origin, the Blues music developed from the southern parts of the U.S.</w:t>
      </w:r>
      <w:r>
        <w:rPr>
          <w:rFonts w:ascii="Times New Roman" w:hAnsi="Times New Roman" w:cs="Times New Roman"/>
          <w:sz w:val="24"/>
          <w:szCs w:val="24"/>
        </w:rPr>
        <w:t xml:space="preserve"> </w:t>
      </w:r>
      <w:r w:rsidRPr="000C51EB">
        <w:rPr>
          <w:rFonts w:ascii="Times New Roman" w:hAnsi="Times New Roman" w:cs="Times New Roman"/>
          <w:sz w:val="24"/>
          <w:szCs w:val="24"/>
        </w:rPr>
        <w:t>Rock music, on the other hand, has its roots from both the United Kingdom and the U.S. Additionally; rock music can trace its roots from the African-American people’s tunes, inclusive of soul and gospel music. On the opposite, Rock music has its origin from the white people, with the electric blues being a part of rocks’ extensive style of music (Mitchell, Tony</w:t>
      </w:r>
      <w:r w:rsidR="009A63B6">
        <w:rPr>
          <w:rFonts w:ascii="Times New Roman" w:hAnsi="Times New Roman" w:cs="Times New Roman"/>
          <w:sz w:val="24"/>
          <w:szCs w:val="24"/>
        </w:rPr>
        <w:t>, 66</w:t>
      </w:r>
      <w:r w:rsidRPr="000C51EB">
        <w:rPr>
          <w:rFonts w:ascii="Times New Roman" w:hAnsi="Times New Roman" w:cs="Times New Roman"/>
          <w:sz w:val="24"/>
          <w:szCs w:val="24"/>
        </w:rPr>
        <w:t>).</w:t>
      </w:r>
    </w:p>
    <w:p w:rsidR="000C51EB" w:rsidRPr="000C51EB" w:rsidRDefault="000C51EB" w:rsidP="000C51EB">
      <w:pPr>
        <w:spacing w:line="480" w:lineRule="auto"/>
        <w:ind w:firstLine="720"/>
        <w:rPr>
          <w:rFonts w:ascii="Times New Roman" w:hAnsi="Times New Roman" w:cs="Times New Roman"/>
          <w:sz w:val="24"/>
          <w:szCs w:val="24"/>
        </w:rPr>
      </w:pPr>
      <w:r w:rsidRPr="000C51EB">
        <w:rPr>
          <w:rFonts w:ascii="Times New Roman" w:hAnsi="Times New Roman" w:cs="Times New Roman"/>
          <w:sz w:val="24"/>
          <w:szCs w:val="24"/>
        </w:rPr>
        <w:t xml:space="preserve">Blues has incorporated extensive elements over the years to develop a more diverse sound. Employment of the saxophone and the trumpet alongside the harmonica has made it sound much more different than the years gone by, and also the elements help bring about the soothing melody, one that sets </w:t>
      </w:r>
      <w:r>
        <w:rPr>
          <w:rFonts w:ascii="Times New Roman" w:hAnsi="Times New Roman" w:cs="Times New Roman"/>
          <w:sz w:val="24"/>
          <w:szCs w:val="24"/>
        </w:rPr>
        <w:t>R&amp;B</w:t>
      </w:r>
      <w:r w:rsidRPr="000C51EB">
        <w:rPr>
          <w:rFonts w:ascii="Times New Roman" w:hAnsi="Times New Roman" w:cs="Times New Roman"/>
          <w:sz w:val="24"/>
          <w:szCs w:val="24"/>
        </w:rPr>
        <w:t xml:space="preserve"> music apart.</w:t>
      </w:r>
      <w:r>
        <w:rPr>
          <w:rFonts w:ascii="Times New Roman" w:hAnsi="Times New Roman" w:cs="Times New Roman"/>
          <w:sz w:val="24"/>
          <w:szCs w:val="24"/>
        </w:rPr>
        <w:t xml:space="preserve"> Rock &amp; R</w:t>
      </w:r>
      <w:r w:rsidRPr="000C51EB">
        <w:rPr>
          <w:rFonts w:ascii="Times New Roman" w:hAnsi="Times New Roman" w:cs="Times New Roman"/>
          <w:sz w:val="24"/>
          <w:szCs w:val="24"/>
        </w:rPr>
        <w:t>oll distinct itself by the use of the bass guitar, the piano and the keyboard that have contributed to the characteristic `roaring sound.’ The application of the acoustic guitars makes the sound even more distinct and easily identifiable with the rock genre.</w:t>
      </w:r>
    </w:p>
    <w:p w:rsidR="000C51EB" w:rsidRPr="000C51EB" w:rsidRDefault="000C51EB" w:rsidP="000C51EB">
      <w:pPr>
        <w:spacing w:line="480" w:lineRule="auto"/>
        <w:ind w:firstLine="720"/>
        <w:rPr>
          <w:rFonts w:ascii="Times New Roman" w:hAnsi="Times New Roman" w:cs="Times New Roman"/>
          <w:sz w:val="24"/>
          <w:szCs w:val="24"/>
        </w:rPr>
      </w:pPr>
      <w:r w:rsidRPr="000C51EB">
        <w:rPr>
          <w:rFonts w:ascii="Times New Roman" w:hAnsi="Times New Roman" w:cs="Times New Roman"/>
          <w:sz w:val="24"/>
          <w:szCs w:val="24"/>
        </w:rPr>
        <w:t>A common characteristic of the rock music is that it is usually made up of 4 or 5 members. The electric and the bass guitar for two people, while the drummer takes his place and the vocalist completes the group set. Depending on the occasion, an additional member may be added to complete the group. The blues band can comprise of just two or as many as eight, depending on the member's agreement. The delivery system used in the two genres has a variation as well. The smooth, mid and slow tempo that characterizes the R&amp;</w:t>
      </w:r>
      <w:r>
        <w:rPr>
          <w:rFonts w:ascii="Times New Roman" w:hAnsi="Times New Roman" w:cs="Times New Roman"/>
          <w:sz w:val="24"/>
          <w:szCs w:val="24"/>
        </w:rPr>
        <w:t>B</w:t>
      </w:r>
      <w:r w:rsidRPr="000C51EB">
        <w:rPr>
          <w:rFonts w:ascii="Times New Roman" w:hAnsi="Times New Roman" w:cs="Times New Roman"/>
          <w:sz w:val="24"/>
          <w:szCs w:val="24"/>
        </w:rPr>
        <w:t xml:space="preserve"> is different from the rather fast and high tempo of the rock &amp; roll.</w:t>
      </w:r>
    </w:p>
    <w:p w:rsidR="000C51EB" w:rsidRPr="000C51EB" w:rsidRDefault="000C51EB" w:rsidP="000C51EB">
      <w:pPr>
        <w:spacing w:line="480" w:lineRule="auto"/>
        <w:ind w:firstLine="720"/>
        <w:rPr>
          <w:rFonts w:ascii="Times New Roman" w:hAnsi="Times New Roman" w:cs="Times New Roman"/>
          <w:sz w:val="24"/>
          <w:szCs w:val="24"/>
        </w:rPr>
      </w:pPr>
      <w:r w:rsidRPr="000C51EB">
        <w:rPr>
          <w:rFonts w:ascii="Times New Roman" w:hAnsi="Times New Roman" w:cs="Times New Roman"/>
          <w:sz w:val="24"/>
          <w:szCs w:val="24"/>
        </w:rPr>
        <w:lastRenderedPageBreak/>
        <w:t>Common similarities between the two genres and their style of delivery</w:t>
      </w:r>
    </w:p>
    <w:p w:rsidR="000C51EB" w:rsidRPr="000C51EB" w:rsidRDefault="000C51EB" w:rsidP="000C51EB">
      <w:pPr>
        <w:spacing w:line="480" w:lineRule="auto"/>
        <w:ind w:firstLine="720"/>
        <w:rPr>
          <w:rFonts w:ascii="Times New Roman" w:hAnsi="Times New Roman" w:cs="Times New Roman"/>
          <w:sz w:val="24"/>
          <w:szCs w:val="24"/>
        </w:rPr>
      </w:pPr>
      <w:r w:rsidRPr="000C51EB">
        <w:rPr>
          <w:rFonts w:ascii="Times New Roman" w:hAnsi="Times New Roman" w:cs="Times New Roman"/>
          <w:sz w:val="24"/>
          <w:szCs w:val="24"/>
        </w:rPr>
        <w:t>It's as easier to notice the similarities between the two genres. The common theme that reflects on both is the application of instruments. The R&amp;B tends to apply keyboards in their sound as does the rock &amp; roll. The keyboard aims at polishing the music and helps to create a mellow tone. The use of ensembles in the two genres is also evident. Their sizes may vary-small ensembles for rock &amp; roll and larger ones for R&amp;B- but they are part of the larger sound. There is also a noticeable difference in the two genres in that their content is highly influenced by other music genres (Mitchell, Tony</w:t>
      </w:r>
      <w:r w:rsidR="009A63B6">
        <w:rPr>
          <w:rFonts w:ascii="Times New Roman" w:hAnsi="Times New Roman" w:cs="Times New Roman"/>
          <w:sz w:val="24"/>
          <w:szCs w:val="24"/>
        </w:rPr>
        <w:t>, 11</w:t>
      </w:r>
      <w:r w:rsidRPr="000C51EB">
        <w:rPr>
          <w:rFonts w:ascii="Times New Roman" w:hAnsi="Times New Roman" w:cs="Times New Roman"/>
          <w:sz w:val="24"/>
          <w:szCs w:val="24"/>
        </w:rPr>
        <w:t>). For example, the rock &amp; roll music is greatly impacted by the pop music, while the R&amp;</w:t>
      </w:r>
      <w:r>
        <w:rPr>
          <w:rFonts w:ascii="Times New Roman" w:hAnsi="Times New Roman" w:cs="Times New Roman"/>
          <w:sz w:val="24"/>
          <w:szCs w:val="24"/>
        </w:rPr>
        <w:t>B</w:t>
      </w:r>
      <w:r w:rsidRPr="000C51EB">
        <w:rPr>
          <w:rFonts w:ascii="Times New Roman" w:hAnsi="Times New Roman" w:cs="Times New Roman"/>
          <w:sz w:val="24"/>
          <w:szCs w:val="24"/>
        </w:rPr>
        <w:t xml:space="preserve"> has had the hip-hop music as its main influence all through the years. It’s also important to note that the two music genres, despite having a level of influence from other genres, they have seen other genres sprout from them as well. This has happened over the years as music has continued evolving with new ideas and experiments taking place.</w:t>
      </w:r>
    </w:p>
    <w:p w:rsidR="000C51EB" w:rsidRPr="000C51EB" w:rsidRDefault="000C51EB" w:rsidP="000C51E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R&amp;B</w:t>
      </w:r>
      <w:r w:rsidRPr="000C51EB">
        <w:rPr>
          <w:rFonts w:ascii="Times New Roman" w:hAnsi="Times New Roman" w:cs="Times New Roman"/>
          <w:sz w:val="24"/>
          <w:szCs w:val="24"/>
        </w:rPr>
        <w:t xml:space="preserve"> has seen the rise of the soul music that possesses similar traits. A keen listen, and one can feel the mixed rhythms entangled in between. As for the rock &amp; roll, the Country music has arisen. The new genres of music that have arisen from the two existing genres carry with them visible characteristics that closely show the similarities</w:t>
      </w:r>
      <w:r w:rsidR="009A63B6" w:rsidRPr="009A63B6">
        <w:rPr>
          <w:rFonts w:ascii="Times New Roman" w:hAnsi="Times New Roman" w:cs="Times New Roman"/>
          <w:color w:val="222222"/>
          <w:sz w:val="24"/>
          <w:szCs w:val="24"/>
          <w:shd w:val="clear" w:color="auto" w:fill="FFFFFF"/>
        </w:rPr>
        <w:t xml:space="preserve"> </w:t>
      </w:r>
      <w:r w:rsidR="009A63B6">
        <w:rPr>
          <w:rFonts w:ascii="Times New Roman" w:hAnsi="Times New Roman" w:cs="Times New Roman"/>
          <w:color w:val="222222"/>
          <w:sz w:val="24"/>
          <w:szCs w:val="24"/>
          <w:shd w:val="clear" w:color="auto" w:fill="FFFFFF"/>
        </w:rPr>
        <w:t>(</w:t>
      </w:r>
      <w:r w:rsidR="009A63B6" w:rsidRPr="000C51EB">
        <w:rPr>
          <w:rFonts w:ascii="Times New Roman" w:hAnsi="Times New Roman" w:cs="Times New Roman"/>
          <w:color w:val="222222"/>
          <w:sz w:val="24"/>
          <w:szCs w:val="24"/>
          <w:shd w:val="clear" w:color="auto" w:fill="FFFFFF"/>
        </w:rPr>
        <w:t>Szatmary,</w:t>
      </w:r>
      <w:r w:rsidR="009A63B6">
        <w:rPr>
          <w:rFonts w:ascii="Times New Roman" w:hAnsi="Times New Roman" w:cs="Times New Roman"/>
          <w:color w:val="222222"/>
          <w:sz w:val="24"/>
          <w:szCs w:val="24"/>
          <w:shd w:val="clear" w:color="auto" w:fill="FFFFFF"/>
        </w:rPr>
        <w:t xml:space="preserve"> 45)</w:t>
      </w:r>
      <w:r w:rsidRPr="000C51EB">
        <w:rPr>
          <w:rFonts w:ascii="Times New Roman" w:hAnsi="Times New Roman" w:cs="Times New Roman"/>
          <w:sz w:val="24"/>
          <w:szCs w:val="24"/>
        </w:rPr>
        <w:t>. It's also imperative to note that the number of ladies involved in rock music has been increasing steadily over the past few years as opposed to yesteryears when rock bands would be characteristically comprised of more male singers. The blues musical arena has always comprised of a fair share of female singers, not only in bands but also as solo artists.</w:t>
      </w:r>
    </w:p>
    <w:p w:rsidR="000C51EB" w:rsidRPr="000C51EB" w:rsidRDefault="000C51EB" w:rsidP="000C51EB">
      <w:pPr>
        <w:spacing w:line="480" w:lineRule="auto"/>
        <w:rPr>
          <w:rFonts w:ascii="Times New Roman" w:hAnsi="Times New Roman" w:cs="Times New Roman"/>
          <w:sz w:val="24"/>
          <w:szCs w:val="24"/>
        </w:rPr>
      </w:pPr>
      <w:r w:rsidRPr="000C51EB">
        <w:rPr>
          <w:rFonts w:ascii="Times New Roman" w:hAnsi="Times New Roman" w:cs="Times New Roman"/>
          <w:sz w:val="24"/>
          <w:szCs w:val="24"/>
        </w:rPr>
        <w:t>Target audience and market</w:t>
      </w:r>
    </w:p>
    <w:p w:rsidR="000C51EB" w:rsidRPr="000C51EB" w:rsidRDefault="000C51EB" w:rsidP="000C51EB">
      <w:pPr>
        <w:spacing w:line="480" w:lineRule="auto"/>
        <w:ind w:firstLine="720"/>
        <w:rPr>
          <w:rFonts w:ascii="Times New Roman" w:hAnsi="Times New Roman" w:cs="Times New Roman"/>
          <w:sz w:val="24"/>
          <w:szCs w:val="24"/>
        </w:rPr>
      </w:pPr>
      <w:r w:rsidRPr="000C51EB">
        <w:rPr>
          <w:rFonts w:ascii="Times New Roman" w:hAnsi="Times New Roman" w:cs="Times New Roman"/>
          <w:sz w:val="24"/>
          <w:szCs w:val="24"/>
        </w:rPr>
        <w:lastRenderedPageBreak/>
        <w:t>Just as any other form of business venture, the music industry aims to cater to a certain need, most of which is to entertain a select target audience, making an income in the process. Each artist tends to have a hidden message that they need to pass and its trough more releases that they can achieve this.</w:t>
      </w:r>
      <w:r>
        <w:rPr>
          <w:rFonts w:ascii="Times New Roman" w:hAnsi="Times New Roman" w:cs="Times New Roman"/>
          <w:sz w:val="24"/>
          <w:szCs w:val="24"/>
        </w:rPr>
        <w:t xml:space="preserve"> </w:t>
      </w:r>
      <w:r w:rsidRPr="000C51EB">
        <w:rPr>
          <w:rFonts w:ascii="Times New Roman" w:hAnsi="Times New Roman" w:cs="Times New Roman"/>
          <w:sz w:val="24"/>
          <w:szCs w:val="24"/>
        </w:rPr>
        <w:t>Rock &amp; roll music has its main audience as the millennial and middle age demographic (Charlton, Katherine</w:t>
      </w:r>
      <w:r w:rsidR="009A63B6">
        <w:rPr>
          <w:rFonts w:ascii="Times New Roman" w:hAnsi="Times New Roman" w:cs="Times New Roman"/>
          <w:sz w:val="24"/>
          <w:szCs w:val="24"/>
        </w:rPr>
        <w:t>, 55</w:t>
      </w:r>
      <w:r w:rsidRPr="000C51EB">
        <w:rPr>
          <w:rFonts w:ascii="Times New Roman" w:hAnsi="Times New Roman" w:cs="Times New Roman"/>
          <w:sz w:val="24"/>
          <w:szCs w:val="24"/>
        </w:rPr>
        <w:t>). The music tends to have a higher appeal to this segment of the people as they can identify with it-millennial for the fact that it gives them a special kind of feel due to its energetic nature, and the middle-aged as the can associate with its origin and roots</w:t>
      </w:r>
    </w:p>
    <w:p w:rsidR="000C51EB" w:rsidRPr="000C51EB" w:rsidRDefault="000C51EB" w:rsidP="000C51EB">
      <w:pPr>
        <w:spacing w:line="480" w:lineRule="auto"/>
        <w:ind w:firstLine="720"/>
        <w:rPr>
          <w:rFonts w:ascii="Times New Roman" w:hAnsi="Times New Roman" w:cs="Times New Roman"/>
          <w:sz w:val="24"/>
          <w:szCs w:val="24"/>
        </w:rPr>
      </w:pPr>
      <w:r w:rsidRPr="000C51EB">
        <w:rPr>
          <w:rFonts w:ascii="Times New Roman" w:hAnsi="Times New Roman" w:cs="Times New Roman"/>
          <w:sz w:val="24"/>
          <w:szCs w:val="24"/>
        </w:rPr>
        <w:t>R&amp;B is accepted and tends to appeal to a wider set of audience due to its ability to communicate the intended message while still maintaining the mellow, soothing tone; something a wide variety of audience identify with. This type of music covers a wider market segment as compared to the rock &amp; rolls genre. It’s safe to conclude that the two genres do and have achieved great success as a result of the in-depth satisfaction they grant their respective audiences.</w:t>
      </w:r>
    </w:p>
    <w:p w:rsidR="000C51EB" w:rsidRPr="000C51EB" w:rsidRDefault="000C51EB" w:rsidP="000C51EB">
      <w:pPr>
        <w:spacing w:line="480" w:lineRule="auto"/>
        <w:rPr>
          <w:rFonts w:ascii="Times New Roman" w:hAnsi="Times New Roman" w:cs="Times New Roman"/>
          <w:sz w:val="24"/>
          <w:szCs w:val="24"/>
        </w:rPr>
      </w:pPr>
      <w:r w:rsidRPr="000C51EB">
        <w:rPr>
          <w:rFonts w:ascii="Times New Roman" w:hAnsi="Times New Roman" w:cs="Times New Roman"/>
          <w:sz w:val="24"/>
          <w:szCs w:val="24"/>
        </w:rPr>
        <w:t>Conclusion</w:t>
      </w:r>
    </w:p>
    <w:p w:rsidR="0042413D" w:rsidRPr="000C51EB" w:rsidRDefault="000C51EB" w:rsidP="000C51EB">
      <w:pPr>
        <w:spacing w:line="480" w:lineRule="auto"/>
        <w:ind w:firstLine="720"/>
        <w:rPr>
          <w:rFonts w:ascii="Times New Roman" w:hAnsi="Times New Roman" w:cs="Times New Roman"/>
          <w:sz w:val="24"/>
          <w:szCs w:val="24"/>
        </w:rPr>
      </w:pPr>
      <w:r w:rsidRPr="000C51EB">
        <w:rPr>
          <w:rFonts w:ascii="Times New Roman" w:hAnsi="Times New Roman" w:cs="Times New Roman"/>
          <w:sz w:val="24"/>
          <w:szCs w:val="24"/>
        </w:rPr>
        <w:t>As we have seen from this research, it’s evident that the two music genres under review contain many similarities as well as differences. The rock &amp; roll commercial face to attract large audience was not quite as strong during the inception period, but its popularity soared, and the distribution levels equally surged as years passed by. This type of music cannot exclusively be said to appeal to only one set of an audience today, as compared to its inception years where majorly the Agro-American community was the appealing market. It now appeals to a much diverse audience across the globe</w:t>
      </w:r>
      <w:r w:rsidR="009A63B6" w:rsidRPr="009A63B6">
        <w:rPr>
          <w:rFonts w:ascii="Times New Roman" w:hAnsi="Times New Roman" w:cs="Times New Roman"/>
          <w:color w:val="222222"/>
          <w:sz w:val="24"/>
          <w:szCs w:val="24"/>
          <w:shd w:val="clear" w:color="auto" w:fill="FFFFFF"/>
        </w:rPr>
        <w:t xml:space="preserve"> </w:t>
      </w:r>
      <w:r w:rsidR="009A63B6">
        <w:rPr>
          <w:rFonts w:ascii="Times New Roman" w:hAnsi="Times New Roman" w:cs="Times New Roman"/>
          <w:color w:val="222222"/>
          <w:sz w:val="24"/>
          <w:szCs w:val="24"/>
          <w:shd w:val="clear" w:color="auto" w:fill="FFFFFF"/>
        </w:rPr>
        <w:t>(</w:t>
      </w:r>
      <w:r w:rsidR="009A63B6" w:rsidRPr="000C51EB">
        <w:rPr>
          <w:rFonts w:ascii="Times New Roman" w:hAnsi="Times New Roman" w:cs="Times New Roman"/>
          <w:color w:val="222222"/>
          <w:sz w:val="24"/>
          <w:szCs w:val="24"/>
          <w:shd w:val="clear" w:color="auto" w:fill="FFFFFF"/>
        </w:rPr>
        <w:t>Szatmary,</w:t>
      </w:r>
      <w:r w:rsidR="009A63B6">
        <w:rPr>
          <w:rFonts w:ascii="Times New Roman" w:hAnsi="Times New Roman" w:cs="Times New Roman"/>
          <w:color w:val="222222"/>
          <w:sz w:val="24"/>
          <w:szCs w:val="24"/>
          <w:shd w:val="clear" w:color="auto" w:fill="FFFFFF"/>
        </w:rPr>
        <w:t xml:space="preserve"> 12)</w:t>
      </w:r>
      <w:r w:rsidRPr="000C51EB">
        <w:rPr>
          <w:rFonts w:ascii="Times New Roman" w:hAnsi="Times New Roman" w:cs="Times New Roman"/>
          <w:sz w:val="24"/>
          <w:szCs w:val="24"/>
        </w:rPr>
        <w:t xml:space="preserve">. The R&amp;B has undergone rapid transformation, </w:t>
      </w:r>
      <w:r w:rsidRPr="000C51EB">
        <w:rPr>
          <w:rFonts w:ascii="Times New Roman" w:hAnsi="Times New Roman" w:cs="Times New Roman"/>
          <w:sz w:val="24"/>
          <w:szCs w:val="24"/>
        </w:rPr>
        <w:lastRenderedPageBreak/>
        <w:t>and today the genre can attract a diverse audience as well as it has evolved to include gospel songs and labor songs as well. Moreover, with technological advancements being experienced today, the two genres of the music stand to benefit a lot as new instruments emerge. The inception of social platforms new platforms have provided a foundation to reach the global market and the growth potential is nothing short of tremendous. One can only imagine the extremes to which R&amp;B and rock &amp; roll music will outstretch.</w:t>
      </w:r>
    </w:p>
    <w:p w:rsidR="0042413D" w:rsidRPr="000C51EB" w:rsidRDefault="0042413D" w:rsidP="000C51EB">
      <w:pPr>
        <w:spacing w:line="480" w:lineRule="auto"/>
        <w:rPr>
          <w:rFonts w:ascii="Times New Roman" w:hAnsi="Times New Roman" w:cs="Times New Roman"/>
          <w:sz w:val="24"/>
          <w:szCs w:val="24"/>
        </w:rPr>
      </w:pPr>
    </w:p>
    <w:p w:rsidR="00485A46" w:rsidRPr="000C51EB" w:rsidRDefault="00485A46" w:rsidP="000C51EB">
      <w:pPr>
        <w:spacing w:line="480" w:lineRule="auto"/>
        <w:rPr>
          <w:rFonts w:ascii="Times New Roman" w:hAnsi="Times New Roman" w:cs="Times New Roman"/>
          <w:sz w:val="24"/>
          <w:szCs w:val="24"/>
        </w:rPr>
      </w:pPr>
    </w:p>
    <w:p w:rsidR="00485A46" w:rsidRPr="000C51EB" w:rsidRDefault="00485A46" w:rsidP="000C51EB">
      <w:pPr>
        <w:spacing w:line="480" w:lineRule="auto"/>
        <w:rPr>
          <w:rFonts w:ascii="Times New Roman" w:hAnsi="Times New Roman" w:cs="Times New Roman"/>
          <w:sz w:val="24"/>
          <w:szCs w:val="24"/>
        </w:rPr>
      </w:pPr>
    </w:p>
    <w:p w:rsidR="00485A46" w:rsidRPr="000C51EB" w:rsidRDefault="00485A46" w:rsidP="000C51EB">
      <w:pPr>
        <w:spacing w:line="480" w:lineRule="auto"/>
        <w:rPr>
          <w:rFonts w:ascii="Times New Roman" w:hAnsi="Times New Roman" w:cs="Times New Roman"/>
          <w:sz w:val="24"/>
          <w:szCs w:val="24"/>
        </w:rPr>
      </w:pPr>
    </w:p>
    <w:p w:rsidR="00485A46" w:rsidRPr="000C51EB" w:rsidRDefault="00485A46" w:rsidP="000C51EB">
      <w:pPr>
        <w:spacing w:line="480" w:lineRule="auto"/>
        <w:rPr>
          <w:rFonts w:ascii="Times New Roman" w:hAnsi="Times New Roman" w:cs="Times New Roman"/>
          <w:sz w:val="24"/>
          <w:szCs w:val="24"/>
        </w:rPr>
      </w:pPr>
    </w:p>
    <w:p w:rsidR="00485A46" w:rsidRPr="000C51EB" w:rsidRDefault="00485A46" w:rsidP="000C51EB">
      <w:pPr>
        <w:spacing w:line="480" w:lineRule="auto"/>
        <w:rPr>
          <w:rFonts w:ascii="Times New Roman" w:hAnsi="Times New Roman" w:cs="Times New Roman"/>
          <w:sz w:val="24"/>
          <w:szCs w:val="24"/>
        </w:rPr>
      </w:pPr>
    </w:p>
    <w:p w:rsidR="00485A46" w:rsidRPr="000C51EB" w:rsidRDefault="00485A46" w:rsidP="000C51EB">
      <w:pPr>
        <w:spacing w:line="480" w:lineRule="auto"/>
        <w:rPr>
          <w:rFonts w:ascii="Times New Roman" w:hAnsi="Times New Roman" w:cs="Times New Roman"/>
          <w:sz w:val="24"/>
          <w:szCs w:val="24"/>
        </w:rPr>
      </w:pPr>
    </w:p>
    <w:p w:rsidR="00485A46" w:rsidRPr="000C51EB" w:rsidRDefault="00485A46" w:rsidP="000C51EB">
      <w:pPr>
        <w:spacing w:line="480" w:lineRule="auto"/>
        <w:rPr>
          <w:rFonts w:ascii="Times New Roman" w:hAnsi="Times New Roman" w:cs="Times New Roman"/>
          <w:sz w:val="24"/>
          <w:szCs w:val="24"/>
        </w:rPr>
      </w:pPr>
    </w:p>
    <w:p w:rsidR="00485A46" w:rsidRPr="000C51EB" w:rsidRDefault="00485A46" w:rsidP="000C51EB">
      <w:pPr>
        <w:spacing w:line="480" w:lineRule="auto"/>
        <w:rPr>
          <w:rFonts w:ascii="Times New Roman" w:hAnsi="Times New Roman" w:cs="Times New Roman"/>
          <w:sz w:val="24"/>
          <w:szCs w:val="24"/>
        </w:rPr>
      </w:pPr>
    </w:p>
    <w:p w:rsidR="00485A46" w:rsidRDefault="00485A46" w:rsidP="000C51EB">
      <w:pPr>
        <w:spacing w:line="480" w:lineRule="auto"/>
        <w:rPr>
          <w:rFonts w:ascii="Times New Roman" w:hAnsi="Times New Roman" w:cs="Times New Roman"/>
          <w:sz w:val="24"/>
          <w:szCs w:val="24"/>
        </w:rPr>
      </w:pPr>
    </w:p>
    <w:p w:rsidR="000C51EB" w:rsidRDefault="000C51EB" w:rsidP="000C51EB">
      <w:pPr>
        <w:spacing w:line="480" w:lineRule="auto"/>
        <w:rPr>
          <w:rFonts w:ascii="Times New Roman" w:hAnsi="Times New Roman" w:cs="Times New Roman"/>
          <w:sz w:val="24"/>
          <w:szCs w:val="24"/>
        </w:rPr>
      </w:pPr>
    </w:p>
    <w:p w:rsidR="000C51EB" w:rsidRPr="000C51EB" w:rsidRDefault="000C51EB" w:rsidP="000C51EB">
      <w:pPr>
        <w:spacing w:line="480" w:lineRule="auto"/>
        <w:rPr>
          <w:rFonts w:ascii="Times New Roman" w:hAnsi="Times New Roman" w:cs="Times New Roman"/>
          <w:sz w:val="24"/>
          <w:szCs w:val="24"/>
        </w:rPr>
      </w:pPr>
    </w:p>
    <w:p w:rsidR="00485A46" w:rsidRPr="000C51EB" w:rsidRDefault="00485A46" w:rsidP="000C51EB">
      <w:pPr>
        <w:spacing w:line="480" w:lineRule="auto"/>
        <w:rPr>
          <w:rFonts w:ascii="Times New Roman" w:hAnsi="Times New Roman" w:cs="Times New Roman"/>
          <w:sz w:val="24"/>
          <w:szCs w:val="24"/>
        </w:rPr>
      </w:pPr>
    </w:p>
    <w:p w:rsidR="0042413D" w:rsidRPr="000C51EB" w:rsidRDefault="00485A46" w:rsidP="000C51EB">
      <w:pPr>
        <w:spacing w:line="480" w:lineRule="auto"/>
        <w:jc w:val="center"/>
        <w:rPr>
          <w:rFonts w:ascii="Times New Roman" w:hAnsi="Times New Roman" w:cs="Times New Roman"/>
          <w:sz w:val="24"/>
          <w:szCs w:val="24"/>
        </w:rPr>
      </w:pPr>
      <w:r w:rsidRPr="000C51EB">
        <w:rPr>
          <w:rFonts w:ascii="Times New Roman" w:hAnsi="Times New Roman" w:cs="Times New Roman"/>
          <w:sz w:val="24"/>
          <w:szCs w:val="24"/>
        </w:rPr>
        <w:lastRenderedPageBreak/>
        <w:t>References</w:t>
      </w:r>
    </w:p>
    <w:p w:rsidR="00082C2F" w:rsidRPr="000C51EB" w:rsidRDefault="00082C2F" w:rsidP="000C51EB">
      <w:pPr>
        <w:spacing w:line="480" w:lineRule="auto"/>
        <w:ind w:left="720" w:hanging="720"/>
        <w:rPr>
          <w:rFonts w:ascii="Times New Roman" w:hAnsi="Times New Roman" w:cs="Times New Roman"/>
          <w:color w:val="222222"/>
          <w:sz w:val="24"/>
          <w:szCs w:val="24"/>
          <w:shd w:val="clear" w:color="auto" w:fill="FFFFFF"/>
        </w:rPr>
      </w:pPr>
      <w:r w:rsidRPr="000C51EB">
        <w:rPr>
          <w:rFonts w:ascii="Times New Roman" w:hAnsi="Times New Roman" w:cs="Times New Roman"/>
          <w:color w:val="222222"/>
          <w:sz w:val="24"/>
          <w:szCs w:val="24"/>
          <w:shd w:val="clear" w:color="auto" w:fill="FFFFFF"/>
        </w:rPr>
        <w:t>Charlton, Katherine. </w:t>
      </w:r>
      <w:r w:rsidRPr="000C51EB">
        <w:rPr>
          <w:rFonts w:ascii="Times New Roman" w:hAnsi="Times New Roman" w:cs="Times New Roman"/>
          <w:i/>
          <w:iCs/>
          <w:color w:val="222222"/>
          <w:sz w:val="24"/>
          <w:szCs w:val="24"/>
          <w:shd w:val="clear" w:color="auto" w:fill="FFFFFF"/>
        </w:rPr>
        <w:t>Rock music styles: a history</w:t>
      </w:r>
      <w:r w:rsidRPr="000C51EB">
        <w:rPr>
          <w:rFonts w:ascii="Times New Roman" w:hAnsi="Times New Roman" w:cs="Times New Roman"/>
          <w:color w:val="222222"/>
          <w:sz w:val="24"/>
          <w:szCs w:val="24"/>
          <w:shd w:val="clear" w:color="auto" w:fill="FFFFFF"/>
        </w:rPr>
        <w:t>. McGraw-Hill Humanities Social, 2003</w:t>
      </w:r>
    </w:p>
    <w:p w:rsidR="00082C2F" w:rsidRPr="000C51EB" w:rsidRDefault="00082C2F" w:rsidP="000C51EB">
      <w:pPr>
        <w:spacing w:line="480" w:lineRule="auto"/>
        <w:ind w:left="720" w:hanging="720"/>
        <w:rPr>
          <w:rFonts w:ascii="Times New Roman" w:hAnsi="Times New Roman" w:cs="Times New Roman"/>
          <w:color w:val="222222"/>
          <w:sz w:val="24"/>
          <w:szCs w:val="24"/>
          <w:shd w:val="clear" w:color="auto" w:fill="FFFFFF"/>
        </w:rPr>
      </w:pPr>
      <w:r w:rsidRPr="000C51EB">
        <w:rPr>
          <w:rFonts w:ascii="Times New Roman" w:hAnsi="Times New Roman" w:cs="Times New Roman"/>
          <w:color w:val="222222"/>
          <w:sz w:val="24"/>
          <w:szCs w:val="24"/>
          <w:shd w:val="clear" w:color="auto" w:fill="FFFFFF"/>
        </w:rPr>
        <w:t>Ewen, David. </w:t>
      </w:r>
      <w:r w:rsidRPr="000C51EB">
        <w:rPr>
          <w:rFonts w:ascii="Times New Roman" w:hAnsi="Times New Roman" w:cs="Times New Roman"/>
          <w:i/>
          <w:iCs/>
          <w:color w:val="222222"/>
          <w:sz w:val="24"/>
          <w:szCs w:val="24"/>
          <w:shd w:val="clear" w:color="auto" w:fill="FFFFFF"/>
        </w:rPr>
        <w:t>All the years of American popular music</w:t>
      </w:r>
      <w:r w:rsidRPr="000C51EB">
        <w:rPr>
          <w:rFonts w:ascii="Times New Roman" w:hAnsi="Times New Roman" w:cs="Times New Roman"/>
          <w:color w:val="222222"/>
          <w:sz w:val="24"/>
          <w:szCs w:val="24"/>
          <w:shd w:val="clear" w:color="auto" w:fill="FFFFFF"/>
        </w:rPr>
        <w:t>.Prentice Hall, 1977.</w:t>
      </w:r>
    </w:p>
    <w:p w:rsidR="00082C2F" w:rsidRPr="000C51EB" w:rsidRDefault="00082C2F" w:rsidP="000C51EB">
      <w:pPr>
        <w:spacing w:line="480" w:lineRule="auto"/>
        <w:ind w:left="720" w:hanging="720"/>
        <w:rPr>
          <w:rFonts w:ascii="Times New Roman" w:hAnsi="Times New Roman" w:cs="Times New Roman"/>
          <w:color w:val="222222"/>
          <w:sz w:val="24"/>
          <w:szCs w:val="24"/>
          <w:shd w:val="clear" w:color="auto" w:fill="FFFFFF"/>
        </w:rPr>
      </w:pPr>
      <w:r w:rsidRPr="000C51EB">
        <w:rPr>
          <w:rFonts w:ascii="Times New Roman" w:hAnsi="Times New Roman" w:cs="Times New Roman"/>
          <w:color w:val="222222"/>
          <w:sz w:val="24"/>
          <w:szCs w:val="24"/>
          <w:shd w:val="clear" w:color="auto" w:fill="FFFFFF"/>
        </w:rPr>
        <w:t>Friedlander, Paul. </w:t>
      </w:r>
      <w:r w:rsidRPr="000C51EB">
        <w:rPr>
          <w:rFonts w:ascii="Times New Roman" w:hAnsi="Times New Roman" w:cs="Times New Roman"/>
          <w:i/>
          <w:iCs/>
          <w:color w:val="222222"/>
          <w:sz w:val="24"/>
          <w:szCs w:val="24"/>
          <w:shd w:val="clear" w:color="auto" w:fill="FFFFFF"/>
        </w:rPr>
        <w:t>Rock and roll: a social history</w:t>
      </w:r>
      <w:r w:rsidRPr="000C51EB">
        <w:rPr>
          <w:rFonts w:ascii="Times New Roman" w:hAnsi="Times New Roman" w:cs="Times New Roman"/>
          <w:color w:val="222222"/>
          <w:sz w:val="24"/>
          <w:szCs w:val="24"/>
          <w:shd w:val="clear" w:color="auto" w:fill="FFFFFF"/>
        </w:rPr>
        <w:t>. Westview Press, Inc., 1996</w:t>
      </w:r>
    </w:p>
    <w:p w:rsidR="00082C2F" w:rsidRPr="000C51EB" w:rsidRDefault="003E7A44" w:rsidP="000C51EB">
      <w:pPr>
        <w:spacing w:line="480" w:lineRule="auto"/>
        <w:ind w:left="720" w:hanging="720"/>
        <w:rPr>
          <w:rFonts w:ascii="Times New Roman" w:hAnsi="Times New Roman" w:cs="Times New Roman"/>
          <w:color w:val="222222"/>
          <w:sz w:val="24"/>
          <w:szCs w:val="24"/>
          <w:shd w:val="clear" w:color="auto" w:fill="FFFFFF"/>
        </w:rPr>
      </w:pPr>
      <w:r w:rsidRPr="000C51EB">
        <w:rPr>
          <w:rFonts w:ascii="Times New Roman" w:hAnsi="Times New Roman" w:cs="Times New Roman"/>
          <w:color w:val="222222"/>
          <w:sz w:val="24"/>
          <w:szCs w:val="24"/>
          <w:shd w:val="clear" w:color="auto" w:fill="FFFFFF"/>
        </w:rPr>
        <w:t>Mitchell, Tony. </w:t>
      </w:r>
      <w:r w:rsidRPr="000C51EB">
        <w:rPr>
          <w:rFonts w:ascii="Times New Roman" w:hAnsi="Times New Roman" w:cs="Times New Roman"/>
          <w:i/>
          <w:iCs/>
          <w:color w:val="222222"/>
          <w:sz w:val="24"/>
          <w:szCs w:val="24"/>
          <w:shd w:val="clear" w:color="auto" w:fill="FFFFFF"/>
        </w:rPr>
        <w:t>Popular music and local identity: Rock, pop, and rap in Europe and Oceania</w:t>
      </w:r>
      <w:r w:rsidRPr="000C51EB">
        <w:rPr>
          <w:rFonts w:ascii="Times New Roman" w:hAnsi="Times New Roman" w:cs="Times New Roman"/>
          <w:color w:val="222222"/>
          <w:sz w:val="24"/>
          <w:szCs w:val="24"/>
          <w:shd w:val="clear" w:color="auto" w:fill="FFFFFF"/>
        </w:rPr>
        <w:t>. Leicester Univ Pr,1996.</w:t>
      </w:r>
    </w:p>
    <w:p w:rsidR="003E7A44" w:rsidRPr="000C51EB" w:rsidRDefault="003E7A44" w:rsidP="000C51EB">
      <w:pPr>
        <w:spacing w:line="480" w:lineRule="auto"/>
        <w:ind w:left="720" w:hanging="720"/>
        <w:rPr>
          <w:rFonts w:ascii="Times New Roman" w:hAnsi="Times New Roman" w:cs="Times New Roman"/>
          <w:color w:val="222222"/>
          <w:sz w:val="24"/>
          <w:szCs w:val="24"/>
          <w:shd w:val="clear" w:color="auto" w:fill="FFFFFF"/>
        </w:rPr>
      </w:pPr>
      <w:r w:rsidRPr="000C51EB">
        <w:rPr>
          <w:rFonts w:ascii="Times New Roman" w:hAnsi="Times New Roman" w:cs="Times New Roman"/>
          <w:color w:val="222222"/>
          <w:sz w:val="24"/>
          <w:szCs w:val="24"/>
          <w:shd w:val="clear" w:color="auto" w:fill="FFFFFF"/>
        </w:rPr>
        <w:t>Miller, Jim. </w:t>
      </w:r>
      <w:r w:rsidRPr="000C51EB">
        <w:rPr>
          <w:rFonts w:ascii="Times New Roman" w:hAnsi="Times New Roman" w:cs="Times New Roman"/>
          <w:i/>
          <w:iCs/>
          <w:color w:val="222222"/>
          <w:sz w:val="24"/>
          <w:szCs w:val="24"/>
          <w:shd w:val="clear" w:color="auto" w:fill="FFFFFF"/>
        </w:rPr>
        <w:t>The Rolling Stone Illustrated History of Rock &amp; Roll</w:t>
      </w:r>
      <w:r w:rsidRPr="000C51EB">
        <w:rPr>
          <w:rFonts w:ascii="Times New Roman" w:hAnsi="Times New Roman" w:cs="Times New Roman"/>
          <w:color w:val="222222"/>
          <w:sz w:val="24"/>
          <w:szCs w:val="24"/>
          <w:shd w:val="clear" w:color="auto" w:fill="FFFFFF"/>
        </w:rPr>
        <w:t>. Ed. Jim Miller. NY: Rolling Stone, 1980.</w:t>
      </w:r>
    </w:p>
    <w:p w:rsidR="003E7A44" w:rsidRPr="000C51EB" w:rsidRDefault="003E7A44" w:rsidP="000C51EB">
      <w:pPr>
        <w:spacing w:line="480" w:lineRule="auto"/>
        <w:ind w:left="720" w:hanging="720"/>
        <w:rPr>
          <w:rFonts w:ascii="Times New Roman" w:hAnsi="Times New Roman" w:cs="Times New Roman"/>
          <w:color w:val="222222"/>
          <w:sz w:val="24"/>
          <w:szCs w:val="24"/>
          <w:shd w:val="clear" w:color="auto" w:fill="FFFFFF"/>
        </w:rPr>
      </w:pPr>
      <w:r w:rsidRPr="000C51EB">
        <w:rPr>
          <w:rFonts w:ascii="Times New Roman" w:hAnsi="Times New Roman" w:cs="Times New Roman"/>
          <w:color w:val="222222"/>
          <w:sz w:val="24"/>
          <w:szCs w:val="24"/>
          <w:shd w:val="clear" w:color="auto" w:fill="FFFFFF"/>
        </w:rPr>
        <w:t>Szatmary, David P. </w:t>
      </w:r>
      <w:r w:rsidRPr="000C51EB">
        <w:rPr>
          <w:rFonts w:ascii="Times New Roman" w:hAnsi="Times New Roman" w:cs="Times New Roman"/>
          <w:i/>
          <w:iCs/>
          <w:color w:val="222222"/>
          <w:sz w:val="24"/>
          <w:szCs w:val="24"/>
          <w:shd w:val="clear" w:color="auto" w:fill="FFFFFF"/>
        </w:rPr>
        <w:t>A time to rock: A social history of rock and roll</w:t>
      </w:r>
      <w:r w:rsidRPr="000C51EB">
        <w:rPr>
          <w:rFonts w:ascii="Times New Roman" w:hAnsi="Times New Roman" w:cs="Times New Roman"/>
          <w:color w:val="222222"/>
          <w:sz w:val="24"/>
          <w:szCs w:val="24"/>
          <w:shd w:val="clear" w:color="auto" w:fill="FFFFFF"/>
        </w:rPr>
        <w:t>. Schirmer Trade Books, 1996.</w:t>
      </w:r>
    </w:p>
    <w:p w:rsidR="003E7A44" w:rsidRPr="000C51EB" w:rsidRDefault="003E7A44" w:rsidP="000C51EB">
      <w:pPr>
        <w:spacing w:line="480" w:lineRule="auto"/>
        <w:ind w:hanging="720"/>
        <w:rPr>
          <w:rFonts w:ascii="Times New Roman" w:hAnsi="Times New Roman" w:cs="Times New Roman"/>
          <w:sz w:val="24"/>
          <w:szCs w:val="24"/>
        </w:rPr>
      </w:pPr>
    </w:p>
    <w:sectPr w:rsidR="003E7A44" w:rsidRPr="000C51EB" w:rsidSect="00E57F7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4EF4" w:rsidRDefault="00AF4EF4" w:rsidP="00082C2F">
      <w:pPr>
        <w:spacing w:after="0" w:line="240" w:lineRule="auto"/>
      </w:pPr>
      <w:r>
        <w:separator/>
      </w:r>
    </w:p>
  </w:endnote>
  <w:endnote w:type="continuationSeparator" w:id="1">
    <w:p w:rsidR="00AF4EF4" w:rsidRDefault="00AF4EF4" w:rsidP="00082C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4EF4" w:rsidRDefault="00AF4EF4" w:rsidP="00082C2F">
      <w:pPr>
        <w:spacing w:after="0" w:line="240" w:lineRule="auto"/>
      </w:pPr>
      <w:r>
        <w:separator/>
      </w:r>
    </w:p>
  </w:footnote>
  <w:footnote w:type="continuationSeparator" w:id="1">
    <w:p w:rsidR="00AF4EF4" w:rsidRDefault="00AF4EF4" w:rsidP="00082C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7107164"/>
      <w:docPartObj>
        <w:docPartGallery w:val="Page Numbers (Top of Page)"/>
        <w:docPartUnique/>
      </w:docPartObj>
    </w:sdtPr>
    <w:sdtContent>
      <w:p w:rsidR="00082C2F" w:rsidRPr="00E57F73" w:rsidRDefault="00E57F73" w:rsidP="00E57F73">
        <w:pPr>
          <w:pStyle w:val="Header"/>
          <w:rPr>
            <w:rFonts w:ascii="Times New Roman" w:hAnsi="Times New Roman" w:cs="Times New Roman"/>
            <w:sz w:val="24"/>
            <w:szCs w:val="24"/>
          </w:rPr>
        </w:pPr>
        <w:r w:rsidRPr="00E57F73">
          <w:rPr>
            <w:rFonts w:ascii="Times New Roman" w:hAnsi="Times New Roman" w:cs="Times New Roman"/>
            <w:sz w:val="24"/>
            <w:szCs w:val="24"/>
          </w:rPr>
          <w:t>RESEARCH PAPER</w:t>
        </w:r>
        <w:r w:rsidRPr="00E57F73">
          <w:rPr>
            <w:rFonts w:ascii="Times New Roman" w:hAnsi="Times New Roman" w:cs="Times New Roman"/>
            <w:sz w:val="24"/>
            <w:szCs w:val="24"/>
          </w:rPr>
          <w:tab/>
        </w:r>
        <w:r w:rsidRPr="00E57F73">
          <w:rPr>
            <w:rFonts w:ascii="Times New Roman" w:hAnsi="Times New Roman" w:cs="Times New Roman"/>
            <w:sz w:val="24"/>
            <w:szCs w:val="24"/>
          </w:rPr>
          <w:tab/>
        </w:r>
        <w:r w:rsidRPr="00E57F73">
          <w:rPr>
            <w:rFonts w:ascii="Times New Roman" w:hAnsi="Times New Roman" w:cs="Times New Roman"/>
            <w:sz w:val="24"/>
            <w:szCs w:val="24"/>
          </w:rPr>
          <w:fldChar w:fldCharType="begin"/>
        </w:r>
        <w:r w:rsidRPr="00E57F73">
          <w:rPr>
            <w:rFonts w:ascii="Times New Roman" w:hAnsi="Times New Roman" w:cs="Times New Roman"/>
            <w:sz w:val="24"/>
            <w:szCs w:val="24"/>
          </w:rPr>
          <w:instrText xml:space="preserve"> PAGE   \* MERGEFORMAT </w:instrText>
        </w:r>
        <w:r w:rsidRPr="00E57F73">
          <w:rPr>
            <w:rFonts w:ascii="Times New Roman" w:hAnsi="Times New Roman" w:cs="Times New Roman"/>
            <w:sz w:val="24"/>
            <w:szCs w:val="24"/>
          </w:rPr>
          <w:fldChar w:fldCharType="separate"/>
        </w:r>
        <w:r w:rsidR="009A63B6">
          <w:rPr>
            <w:rFonts w:ascii="Times New Roman" w:hAnsi="Times New Roman" w:cs="Times New Roman"/>
            <w:noProof/>
            <w:sz w:val="24"/>
            <w:szCs w:val="24"/>
          </w:rPr>
          <w:t>4</w:t>
        </w:r>
        <w:r w:rsidRPr="00E57F73">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C2F" w:rsidRPr="00E57F73" w:rsidRDefault="00E57F73" w:rsidP="00E57F73">
    <w:pPr>
      <w:pStyle w:val="Header"/>
      <w:jc w:val="right"/>
      <w:rPr>
        <w:rFonts w:ascii="Times New Roman" w:hAnsi="Times New Roman" w:cs="Times New Roman"/>
        <w:sz w:val="24"/>
        <w:szCs w:val="24"/>
      </w:rPr>
    </w:pPr>
    <w:r w:rsidRPr="00E57F73">
      <w:rPr>
        <w:rFonts w:ascii="Times New Roman" w:hAnsi="Times New Roman" w:cs="Times New Roman"/>
        <w:sz w:val="24"/>
        <w:szCs w:val="24"/>
      </w:rPr>
      <w:t xml:space="preserve">Running head: RESEARCH PAPER </w:t>
    </w:r>
    <w:r w:rsidRPr="00E57F73">
      <w:rPr>
        <w:rFonts w:ascii="Times New Roman" w:hAnsi="Times New Roman" w:cs="Times New Roman"/>
        <w:sz w:val="24"/>
        <w:szCs w:val="24"/>
      </w:rPr>
      <w:tab/>
    </w:r>
    <w:r w:rsidRPr="00E57F73">
      <w:rPr>
        <w:rFonts w:ascii="Times New Roman" w:hAnsi="Times New Roman" w:cs="Times New Roman"/>
        <w:sz w:val="24"/>
        <w:szCs w:val="24"/>
      </w:rPr>
      <w:tab/>
    </w:r>
    <w:sdt>
      <w:sdtPr>
        <w:rPr>
          <w:rFonts w:ascii="Times New Roman" w:hAnsi="Times New Roman" w:cs="Times New Roman"/>
          <w:sz w:val="24"/>
          <w:szCs w:val="24"/>
        </w:rPr>
        <w:id w:val="77107129"/>
        <w:docPartObj>
          <w:docPartGallery w:val="Page Numbers (Top of Page)"/>
          <w:docPartUnique/>
        </w:docPartObj>
      </w:sdtPr>
      <w:sdtContent>
        <w:r w:rsidRPr="00E57F73">
          <w:rPr>
            <w:rFonts w:ascii="Times New Roman" w:hAnsi="Times New Roman" w:cs="Times New Roman"/>
            <w:sz w:val="24"/>
            <w:szCs w:val="24"/>
          </w:rPr>
          <w:fldChar w:fldCharType="begin"/>
        </w:r>
        <w:r w:rsidRPr="00E57F73">
          <w:rPr>
            <w:rFonts w:ascii="Times New Roman" w:hAnsi="Times New Roman" w:cs="Times New Roman"/>
            <w:sz w:val="24"/>
            <w:szCs w:val="24"/>
          </w:rPr>
          <w:instrText xml:space="preserve"> PAGE   \* MERGEFORMAT </w:instrText>
        </w:r>
        <w:r w:rsidRPr="00E57F73">
          <w:rPr>
            <w:rFonts w:ascii="Times New Roman" w:hAnsi="Times New Roman" w:cs="Times New Roman"/>
            <w:sz w:val="24"/>
            <w:szCs w:val="24"/>
          </w:rPr>
          <w:fldChar w:fldCharType="separate"/>
        </w:r>
        <w:r w:rsidR="009A63B6">
          <w:rPr>
            <w:rFonts w:ascii="Times New Roman" w:hAnsi="Times New Roman" w:cs="Times New Roman"/>
            <w:noProof/>
            <w:sz w:val="24"/>
            <w:szCs w:val="24"/>
          </w:rPr>
          <w:t>1</w:t>
        </w:r>
        <w:r w:rsidRPr="00E57F73">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915B6"/>
    <w:rsid w:val="00001DD6"/>
    <w:rsid w:val="00030D1D"/>
    <w:rsid w:val="00082C2F"/>
    <w:rsid w:val="000C0EA9"/>
    <w:rsid w:val="000C51EB"/>
    <w:rsid w:val="000F7277"/>
    <w:rsid w:val="00162D42"/>
    <w:rsid w:val="001850AB"/>
    <w:rsid w:val="001915B6"/>
    <w:rsid w:val="00207BAB"/>
    <w:rsid w:val="002323AD"/>
    <w:rsid w:val="00237E80"/>
    <w:rsid w:val="0034648A"/>
    <w:rsid w:val="003B693A"/>
    <w:rsid w:val="003E7A44"/>
    <w:rsid w:val="0042413D"/>
    <w:rsid w:val="00447220"/>
    <w:rsid w:val="00485A46"/>
    <w:rsid w:val="005029A1"/>
    <w:rsid w:val="005523CC"/>
    <w:rsid w:val="0059064B"/>
    <w:rsid w:val="005F5D64"/>
    <w:rsid w:val="006803FB"/>
    <w:rsid w:val="00703213"/>
    <w:rsid w:val="007264B0"/>
    <w:rsid w:val="007A0E6D"/>
    <w:rsid w:val="00873915"/>
    <w:rsid w:val="0097184C"/>
    <w:rsid w:val="009867A4"/>
    <w:rsid w:val="009A46C1"/>
    <w:rsid w:val="009A63B6"/>
    <w:rsid w:val="00A84E31"/>
    <w:rsid w:val="00AF4EF4"/>
    <w:rsid w:val="00BA2070"/>
    <w:rsid w:val="00C2319F"/>
    <w:rsid w:val="00CC0B1F"/>
    <w:rsid w:val="00DE3462"/>
    <w:rsid w:val="00E57F73"/>
    <w:rsid w:val="00EF587C"/>
    <w:rsid w:val="00F01DC2"/>
    <w:rsid w:val="00F85BF7"/>
    <w:rsid w:val="00F920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9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2C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2C2F"/>
  </w:style>
  <w:style w:type="paragraph" w:styleId="Footer">
    <w:name w:val="footer"/>
    <w:basedOn w:val="Normal"/>
    <w:link w:val="FooterChar"/>
    <w:uiPriority w:val="99"/>
    <w:unhideWhenUsed/>
    <w:rsid w:val="00082C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2C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2C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2C2F"/>
  </w:style>
  <w:style w:type="paragraph" w:styleId="Footer">
    <w:name w:val="footer"/>
    <w:basedOn w:val="Normal"/>
    <w:link w:val="FooterChar"/>
    <w:uiPriority w:val="99"/>
    <w:unhideWhenUsed/>
    <w:rsid w:val="00082C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2C2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Pages>
  <Words>1240</Words>
  <Characters>7069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2017-12-05T04:33:00Z</dcterms:created>
  <dcterms:modified xsi:type="dcterms:W3CDTF">2017-12-05T04:33:00Z</dcterms:modified>
</cp:coreProperties>
</file>